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E7" w:rsidRPr="00D92408" w:rsidRDefault="00A640D9" w:rsidP="00D649E7">
      <w:pPr>
        <w:spacing w:after="0" w:line="240" w:lineRule="auto"/>
        <w:jc w:val="both"/>
        <w:rPr>
          <w:rFonts w:ascii="Arial Narrow" w:hAnsi="Arial Narrow"/>
        </w:rPr>
      </w:pPr>
      <w:r>
        <w:rPr>
          <w:rFonts w:ascii="Arial Narrow" w:hAnsi="Arial Narrow"/>
          <w:color w:val="323232"/>
          <w:bdr w:val="none" w:sz="0" w:space="0" w:color="auto" w:frame="1"/>
          <w:shd w:val="clear" w:color="auto" w:fill="FFFFFF"/>
        </w:rPr>
        <w:t>---</w:t>
      </w:r>
      <w:r w:rsidR="00D649E7" w:rsidRPr="00D92408">
        <w:rPr>
          <w:rFonts w:ascii="Arial Narrow" w:hAnsi="Arial Narrow"/>
          <w:color w:val="323232"/>
          <w:bdr w:val="none" w:sz="0" w:space="0" w:color="auto" w:frame="1"/>
          <w:shd w:val="clear" w:color="auto" w:fill="FFFFFF"/>
        </w:rPr>
        <w:t xml:space="preserve">En el uso de la voz la </w:t>
      </w:r>
      <w:r w:rsidR="00D649E7" w:rsidRPr="00D92408">
        <w:rPr>
          <w:rFonts w:ascii="Arial Narrow" w:hAnsi="Arial Narrow"/>
          <w:b/>
          <w:color w:val="323232"/>
          <w:bdr w:val="none" w:sz="0" w:space="0" w:color="auto" w:frame="1"/>
          <w:shd w:val="clear" w:color="auto" w:fill="FFFFFF"/>
        </w:rPr>
        <w:t xml:space="preserve">Regidora Presidenta de la Comisión Edilicia Permanente de Turismo y Desarrollo Económico, Abogada Carla </w:t>
      </w:r>
      <w:proofErr w:type="spellStart"/>
      <w:r w:rsidR="00D649E7" w:rsidRPr="00D92408">
        <w:rPr>
          <w:rFonts w:ascii="Arial Narrow" w:hAnsi="Arial Narrow"/>
          <w:b/>
          <w:color w:val="323232"/>
          <w:bdr w:val="none" w:sz="0" w:space="0" w:color="auto" w:frame="1"/>
          <w:shd w:val="clear" w:color="auto" w:fill="FFFFFF"/>
        </w:rPr>
        <w:t>Verenice</w:t>
      </w:r>
      <w:proofErr w:type="spellEnd"/>
      <w:r w:rsidR="00D649E7" w:rsidRPr="00D92408">
        <w:rPr>
          <w:rFonts w:ascii="Arial Narrow" w:hAnsi="Arial Narrow"/>
          <w:b/>
          <w:color w:val="323232"/>
          <w:bdr w:val="none" w:sz="0" w:space="0" w:color="auto" w:frame="1"/>
          <w:shd w:val="clear" w:color="auto" w:fill="FFFFFF"/>
        </w:rPr>
        <w:t xml:space="preserve"> Esparza Quintero: </w:t>
      </w:r>
      <w:r w:rsidR="00D649E7" w:rsidRPr="00D92408">
        <w:rPr>
          <w:rFonts w:ascii="Arial Narrow" w:hAnsi="Arial Narrow"/>
          <w:color w:val="323232"/>
          <w:bdr w:val="none" w:sz="0" w:space="0" w:color="auto" w:frame="1"/>
          <w:shd w:val="clear" w:color="auto" w:fill="FFFFFF"/>
        </w:rPr>
        <w:t>“</w:t>
      </w:r>
      <w:r w:rsidR="00D649E7" w:rsidRPr="00D92408">
        <w:rPr>
          <w:rFonts w:ascii="Arial Narrow" w:hAnsi="Arial Narrow"/>
        </w:rPr>
        <w:t xml:space="preserve">Muy buenos días, compañeros y compañeras y público que nos acompaña; les doy las más cordial de las bienvenidas a esta sesión de la Comisión Edilicia Permanente de Turismo y Desarrollo Económico, por lo siendo las 13:50 trece horas con cincuenta minutos del </w:t>
      </w:r>
      <w:r w:rsidR="00D92408" w:rsidRPr="00D92408">
        <w:rPr>
          <w:rFonts w:ascii="Arial Narrow" w:hAnsi="Arial Narrow"/>
        </w:rPr>
        <w:t>día</w:t>
      </w:r>
      <w:r w:rsidR="00D649E7" w:rsidRPr="00D92408">
        <w:rPr>
          <w:rFonts w:ascii="Arial Narrow" w:hAnsi="Arial Narrow"/>
        </w:rPr>
        <w:t xml:space="preserve"> 28 de julio de 2022 dos mil veintidós, damos inicio, permitiéndome tomar la correspondiente lista de asistencia de sus integrantes ----------</w:t>
      </w:r>
      <w:r w:rsidR="00D92408">
        <w:rPr>
          <w:rFonts w:ascii="Arial Narrow" w:hAnsi="Arial Narrow"/>
        </w:rPr>
        <w:t>-----------------------------------------------------------</w:t>
      </w:r>
    </w:p>
    <w:p w:rsidR="00D649E7" w:rsidRPr="00D92408" w:rsidRDefault="00D92408" w:rsidP="00D649E7">
      <w:pPr>
        <w:spacing w:after="0" w:line="240" w:lineRule="auto"/>
        <w:jc w:val="both"/>
        <w:rPr>
          <w:rFonts w:ascii="Arial Narrow" w:hAnsi="Arial Narrow"/>
        </w:rPr>
      </w:pPr>
      <w:r w:rsidRPr="00D92408">
        <w:rPr>
          <w:rFonts w:ascii="Arial Narrow" w:eastAsia="Calibri" w:hAnsi="Arial Narrow" w:cs="Calibri"/>
          <w:b/>
        </w:rPr>
        <w:t>REG. PABLO RUPERTO GÓMEZ ANDRADE. Presente</w:t>
      </w:r>
      <w:r>
        <w:rPr>
          <w:rFonts w:ascii="Arial Narrow" w:eastAsia="Calibri" w:hAnsi="Arial Narrow" w:cs="Calibri"/>
          <w:b/>
        </w:rPr>
        <w:t>.----------------------------------------------------------------</w:t>
      </w:r>
    </w:p>
    <w:p w:rsidR="00D649E7" w:rsidRPr="00D92408" w:rsidRDefault="00D649E7" w:rsidP="00D649E7">
      <w:pPr>
        <w:spacing w:after="0" w:line="240" w:lineRule="auto"/>
        <w:jc w:val="both"/>
        <w:rPr>
          <w:rFonts w:ascii="Arial Narrow" w:hAnsi="Arial Narrow"/>
        </w:rPr>
      </w:pPr>
      <w:r w:rsidRPr="00D92408">
        <w:rPr>
          <w:rFonts w:ascii="Arial Narrow" w:eastAsia="Calibri" w:hAnsi="Arial Narrow" w:cs="Calibri"/>
          <w:b/>
        </w:rPr>
        <w:t>SÍNDICO MUNICIPAL, JUAN CARLOS HERNÁNDEZ SALAZAR</w:t>
      </w:r>
      <w:r w:rsidR="00D92408" w:rsidRPr="00D92408">
        <w:rPr>
          <w:rFonts w:ascii="Arial Narrow" w:eastAsia="Calibri" w:hAnsi="Arial Narrow" w:cs="Calibri"/>
          <w:b/>
        </w:rPr>
        <w:t>. Presente</w:t>
      </w:r>
      <w:r w:rsidR="00D92408">
        <w:rPr>
          <w:rFonts w:ascii="Arial Narrow" w:eastAsia="Calibri" w:hAnsi="Arial Narrow" w:cs="Calibri"/>
          <w:b/>
        </w:rPr>
        <w:t>.--------------------------------------</w:t>
      </w:r>
    </w:p>
    <w:p w:rsidR="00D649E7" w:rsidRPr="00D92408" w:rsidRDefault="00D649E7" w:rsidP="00D649E7">
      <w:pPr>
        <w:spacing w:after="0" w:line="240" w:lineRule="auto"/>
        <w:jc w:val="both"/>
        <w:rPr>
          <w:rFonts w:ascii="Arial Narrow" w:eastAsia="Calibri" w:hAnsi="Arial Narrow" w:cs="Calibri"/>
          <w:b/>
        </w:rPr>
      </w:pPr>
      <w:r w:rsidRPr="00D92408">
        <w:rPr>
          <w:rFonts w:ascii="Arial Narrow" w:eastAsia="Calibri" w:hAnsi="Arial Narrow" w:cs="Calibri"/>
          <w:b/>
        </w:rPr>
        <w:t>REG. C. MARÍA GUADALUPE GUERRERO CARVAJAL</w:t>
      </w:r>
      <w:r w:rsidR="00D92408" w:rsidRPr="00D92408">
        <w:rPr>
          <w:rFonts w:ascii="Arial Narrow" w:eastAsia="Calibri" w:hAnsi="Arial Narrow" w:cs="Calibri"/>
          <w:b/>
        </w:rPr>
        <w:t>. Presente</w:t>
      </w:r>
      <w:r w:rsidR="00D92408">
        <w:rPr>
          <w:rFonts w:ascii="Arial Narrow" w:eastAsia="Calibri" w:hAnsi="Arial Narrow" w:cs="Calibri"/>
          <w:b/>
        </w:rPr>
        <w:t>.-------------------------------------------------</w:t>
      </w:r>
    </w:p>
    <w:p w:rsidR="00D649E7" w:rsidRPr="00D92408" w:rsidRDefault="00D649E7" w:rsidP="00D92408">
      <w:pPr>
        <w:spacing w:after="0" w:line="240" w:lineRule="auto"/>
        <w:jc w:val="both"/>
        <w:rPr>
          <w:rFonts w:ascii="Arial Narrow" w:eastAsia="Calibri" w:hAnsi="Arial Narrow" w:cs="Calibri"/>
          <w:b/>
        </w:rPr>
      </w:pPr>
      <w:r w:rsidRPr="00D92408">
        <w:rPr>
          <w:rFonts w:ascii="Arial Narrow" w:eastAsia="Calibri" w:hAnsi="Arial Narrow" w:cs="Calibri"/>
          <w:b/>
        </w:rPr>
        <w:t>REG. C. CARLA HELENA CASTRO LÓPEZ.</w:t>
      </w:r>
      <w:r w:rsidR="001572E3">
        <w:rPr>
          <w:rFonts w:ascii="Arial Narrow" w:eastAsia="Calibri" w:hAnsi="Arial Narrow" w:cs="Calibri"/>
          <w:b/>
        </w:rPr>
        <w:t xml:space="preserve"> Presente</w:t>
      </w:r>
      <w:r w:rsidR="00D92408">
        <w:rPr>
          <w:rFonts w:ascii="Arial Narrow" w:eastAsia="Calibri" w:hAnsi="Arial Narrow" w:cs="Calibri"/>
        </w:rPr>
        <w:t>.-----------------------------------------------------</w:t>
      </w:r>
      <w:r w:rsidR="004D5CFE">
        <w:rPr>
          <w:rFonts w:ascii="Arial Narrow" w:eastAsia="Calibri" w:hAnsi="Arial Narrow" w:cs="Calibri"/>
        </w:rPr>
        <w:t>-------------</w:t>
      </w:r>
    </w:p>
    <w:p w:rsidR="00D649E7" w:rsidRPr="00D92408" w:rsidRDefault="00D649E7" w:rsidP="00D649E7">
      <w:pPr>
        <w:spacing w:after="0" w:line="240" w:lineRule="auto"/>
        <w:jc w:val="both"/>
        <w:rPr>
          <w:rFonts w:ascii="Arial Narrow" w:eastAsia="Calibri" w:hAnsi="Arial Narrow" w:cs="Calibri"/>
          <w:b/>
        </w:rPr>
      </w:pPr>
      <w:r w:rsidRPr="00D92408">
        <w:rPr>
          <w:rFonts w:ascii="Arial Narrow" w:eastAsia="Calibri" w:hAnsi="Arial Narrow" w:cs="Calibri"/>
          <w:b/>
        </w:rPr>
        <w:t>REG. JOSÉ RODRÍGUEZ GONZÁLEZ.</w:t>
      </w:r>
      <w:r w:rsidR="00D92408" w:rsidRPr="00D92408">
        <w:rPr>
          <w:rFonts w:ascii="Arial Narrow" w:eastAsia="Calibri" w:hAnsi="Arial Narrow" w:cs="Calibri"/>
          <w:b/>
        </w:rPr>
        <w:t xml:space="preserve"> Presente</w:t>
      </w:r>
      <w:r w:rsidR="00D92408">
        <w:rPr>
          <w:rFonts w:ascii="Arial Narrow" w:eastAsia="Calibri" w:hAnsi="Arial Narrow" w:cs="Calibri"/>
          <w:b/>
        </w:rPr>
        <w:t>.--------------------------------------------------------------------------</w:t>
      </w:r>
    </w:p>
    <w:p w:rsidR="00D649E7" w:rsidRPr="00D92408" w:rsidRDefault="00D649E7" w:rsidP="00D649E7">
      <w:pPr>
        <w:spacing w:after="0" w:line="240" w:lineRule="auto"/>
        <w:jc w:val="both"/>
        <w:rPr>
          <w:rFonts w:ascii="Arial Narrow" w:eastAsia="Calibri" w:hAnsi="Arial Narrow" w:cs="Calibri"/>
          <w:b/>
        </w:rPr>
      </w:pPr>
      <w:r w:rsidRPr="00D92408">
        <w:rPr>
          <w:rFonts w:ascii="Arial Narrow" w:eastAsia="Calibri" w:hAnsi="Arial Narrow" w:cs="Calibri"/>
          <w:b/>
        </w:rPr>
        <w:t>REG. MARÍA ELENA CURIEL PRECIADO. (Presentó oficio justificando su inasistencia</w:t>
      </w:r>
      <w:r w:rsidR="00D92408" w:rsidRPr="00D92408">
        <w:rPr>
          <w:rFonts w:ascii="Arial Narrow" w:eastAsia="Calibri" w:hAnsi="Arial Narrow" w:cs="Calibri"/>
          <w:b/>
        </w:rPr>
        <w:t xml:space="preserve"> a tiempo</w:t>
      </w:r>
      <w:r w:rsidRPr="00D92408">
        <w:rPr>
          <w:rFonts w:ascii="Arial Narrow" w:eastAsia="Calibri" w:hAnsi="Arial Narrow" w:cs="Calibri"/>
          <w:b/>
        </w:rPr>
        <w:t>)</w:t>
      </w:r>
      <w:r w:rsidR="00D92408">
        <w:rPr>
          <w:rFonts w:ascii="Arial Narrow" w:eastAsia="Calibri" w:hAnsi="Arial Narrow" w:cs="Calibri"/>
          <w:b/>
        </w:rPr>
        <w:t>.----</w:t>
      </w:r>
    </w:p>
    <w:p w:rsidR="00D649E7" w:rsidRPr="00D92408" w:rsidRDefault="00D649E7" w:rsidP="00D649E7">
      <w:pPr>
        <w:spacing w:after="0" w:line="240" w:lineRule="auto"/>
        <w:jc w:val="both"/>
        <w:rPr>
          <w:rFonts w:ascii="Arial Narrow" w:hAnsi="Arial Narrow"/>
        </w:rPr>
      </w:pPr>
      <w:r w:rsidRPr="00D92408">
        <w:rPr>
          <w:rFonts w:ascii="Arial Narrow" w:eastAsia="Calibri" w:hAnsi="Arial Narrow" w:cs="Calibri"/>
          <w:b/>
        </w:rPr>
        <w:t>REG. C. CARLA VERENICE ESPARZA QUINTERO.</w:t>
      </w:r>
      <w:r w:rsidRPr="00D92408">
        <w:rPr>
          <w:rFonts w:ascii="Arial Narrow" w:eastAsia="Calibri" w:hAnsi="Arial Narrow" w:cs="Calibri"/>
        </w:rPr>
        <w:t xml:space="preserve"> Presidenta</w:t>
      </w:r>
      <w:r w:rsidR="00D92408" w:rsidRPr="00D92408">
        <w:rPr>
          <w:rFonts w:ascii="Arial Narrow" w:eastAsia="Calibri" w:hAnsi="Arial Narrow" w:cs="Calibri"/>
        </w:rPr>
        <w:t xml:space="preserve"> de la Comisión, Presente.----</w:t>
      </w:r>
      <w:r w:rsidR="00D92408">
        <w:rPr>
          <w:rFonts w:ascii="Arial Narrow" w:eastAsia="Calibri" w:hAnsi="Arial Narrow" w:cs="Calibri"/>
        </w:rPr>
        <w:t>----------------</w:t>
      </w:r>
      <w:r w:rsidR="00A640D9">
        <w:rPr>
          <w:rFonts w:ascii="Arial Narrow" w:eastAsia="Calibri" w:hAnsi="Arial Narrow" w:cs="Calibri"/>
        </w:rPr>
        <w:t>---------------------------------------------------------------------------------------------------------------------------------------------</w:t>
      </w:r>
    </w:p>
    <w:p w:rsidR="00D649E7" w:rsidRPr="00A640D9" w:rsidRDefault="00A640D9" w:rsidP="00A640D9">
      <w:pPr>
        <w:spacing w:line="240" w:lineRule="auto"/>
        <w:jc w:val="both"/>
        <w:rPr>
          <w:rFonts w:ascii="Arial Narrow" w:eastAsia="Calibri" w:hAnsi="Arial Narrow" w:cs="Calibri"/>
        </w:rPr>
      </w:pPr>
      <w:r>
        <w:rPr>
          <w:rFonts w:ascii="Arial Narrow" w:hAnsi="Arial Narrow"/>
        </w:rPr>
        <w:t>---</w:t>
      </w:r>
      <w:r w:rsidR="00D92408">
        <w:rPr>
          <w:rFonts w:ascii="Arial Narrow" w:hAnsi="Arial Narrow"/>
        </w:rPr>
        <w:t xml:space="preserve">Siendo un total de 5 cinco asistentes, </w:t>
      </w:r>
      <w:r w:rsidR="00D649E7" w:rsidRPr="00D92408">
        <w:rPr>
          <w:rFonts w:ascii="Arial Narrow" w:hAnsi="Arial Narrow"/>
        </w:rPr>
        <w:t xml:space="preserve">se declara quórum legal para la celebración de esta sesión </w:t>
      </w:r>
      <w:r w:rsidR="00D92408">
        <w:rPr>
          <w:rFonts w:ascii="Arial Narrow" w:hAnsi="Arial Narrow"/>
        </w:rPr>
        <w:t>ordinaria</w:t>
      </w:r>
      <w:r w:rsidR="00D649E7" w:rsidRPr="00D92408">
        <w:rPr>
          <w:rFonts w:ascii="Arial Narrow" w:hAnsi="Arial Narrow"/>
        </w:rPr>
        <w:t>, siendo las 1</w:t>
      </w:r>
      <w:r w:rsidR="00D92408">
        <w:rPr>
          <w:rFonts w:ascii="Arial Narrow" w:hAnsi="Arial Narrow"/>
        </w:rPr>
        <w:t>3:52 trece horas con cincuenta y dos minutos del día 28 veintiocho de julio del 2022</w:t>
      </w:r>
      <w:r w:rsidR="00D649E7" w:rsidRPr="00D92408">
        <w:rPr>
          <w:rFonts w:ascii="Arial Narrow" w:hAnsi="Arial Narrow"/>
        </w:rPr>
        <w:t xml:space="preserve"> dos mil veintidós, en virtud de</w:t>
      </w:r>
      <w:r w:rsidR="00D92408">
        <w:rPr>
          <w:rFonts w:ascii="Arial Narrow" w:hAnsi="Arial Narrow"/>
        </w:rPr>
        <w:t xml:space="preserve"> contarse con la asistencia de 5 cinco</w:t>
      </w:r>
      <w:r w:rsidR="00D649E7" w:rsidRPr="00D92408">
        <w:rPr>
          <w:rFonts w:ascii="Arial Narrow" w:hAnsi="Arial Narrow"/>
        </w:rPr>
        <w:t xml:space="preserve"> integrantes de la Comisión Edilicia Permanente de </w:t>
      </w:r>
      <w:r w:rsidR="00D92408">
        <w:rPr>
          <w:rFonts w:ascii="Arial Narrow" w:hAnsi="Arial Narrow"/>
        </w:rPr>
        <w:t>Turismo y Desarrollo Económico</w:t>
      </w:r>
      <w:r w:rsidR="00D649E7" w:rsidRPr="00D92408">
        <w:rPr>
          <w:rFonts w:ascii="Arial Narrow" w:hAnsi="Arial Narrow"/>
        </w:rPr>
        <w:t>.</w:t>
      </w:r>
      <w:r w:rsidR="00D649E7" w:rsidRPr="00D92408">
        <w:rPr>
          <w:rFonts w:ascii="Arial Narrow" w:hAnsi="Arial Narrow"/>
          <w:color w:val="323232"/>
          <w:bdr w:val="none" w:sz="0" w:space="0" w:color="auto" w:frame="1"/>
          <w:shd w:val="clear" w:color="auto" w:fill="FFFFFF"/>
        </w:rPr>
        <w:t xml:space="preserve"> </w:t>
      </w:r>
      <w:r w:rsidR="00D92408">
        <w:rPr>
          <w:rFonts w:ascii="Arial Narrow" w:hAnsi="Arial Narrow"/>
          <w:color w:val="323232"/>
          <w:bdr w:val="none" w:sz="0" w:space="0" w:color="auto" w:frame="1"/>
          <w:shd w:val="clear" w:color="auto" w:fill="FFFFFF"/>
        </w:rPr>
        <w:t>Por lo</w:t>
      </w:r>
      <w:r w:rsidR="00D649E7" w:rsidRPr="00D92408">
        <w:rPr>
          <w:rFonts w:ascii="Arial Narrow" w:hAnsi="Arial Narrow"/>
          <w:color w:val="323232"/>
          <w:bdr w:val="none" w:sz="0" w:space="0" w:color="auto" w:frame="1"/>
          <w:shd w:val="clear" w:color="auto" w:fill="FFFFFF"/>
        </w:rPr>
        <w:t xml:space="preserve"> que todos los acuerdos que se tomen, serán válidos de conformidad con la Ley del Gobierno y la Administración Pública Municipal del Estado de Jalisco, así como el Reglamento Orgánico del Gobierno y la Administración Pública del Municipio de Puerto Vallarta, Jalisco. </w:t>
      </w:r>
      <w:r w:rsidR="00D92408">
        <w:rPr>
          <w:rFonts w:ascii="Arial Narrow" w:hAnsi="Arial Narrow"/>
          <w:color w:val="323232"/>
          <w:bdr w:val="none" w:sz="0" w:space="0" w:color="auto" w:frame="1"/>
          <w:shd w:val="clear" w:color="auto" w:fill="FFFFFF"/>
        </w:rPr>
        <w:t>E</w:t>
      </w:r>
      <w:r w:rsidR="00D649E7" w:rsidRPr="00D92408">
        <w:rPr>
          <w:rFonts w:ascii="Arial Narrow" w:hAnsi="Arial Narrow"/>
        </w:rPr>
        <w:t xml:space="preserve">nseguida para </w:t>
      </w:r>
      <w:r w:rsidR="00D92408">
        <w:rPr>
          <w:rFonts w:ascii="Arial Narrow" w:hAnsi="Arial Narrow"/>
        </w:rPr>
        <w:t xml:space="preserve">regir esta sesión propongo a Ustedes </w:t>
      </w:r>
      <w:r w:rsidR="0059288E">
        <w:rPr>
          <w:rFonts w:ascii="Arial Narrow" w:hAnsi="Arial Narrow"/>
        </w:rPr>
        <w:t>síndico</w:t>
      </w:r>
      <w:r w:rsidR="00D92408">
        <w:rPr>
          <w:rFonts w:ascii="Arial Narrow" w:hAnsi="Arial Narrow"/>
        </w:rPr>
        <w:t>, compañeras y compañeros regidores el siguiente</w:t>
      </w:r>
      <w:r w:rsidR="00D649E7" w:rsidRPr="00D92408">
        <w:rPr>
          <w:rFonts w:ascii="Arial Narrow" w:hAnsi="Arial Narrow"/>
        </w:rPr>
        <w:t xml:space="preserve"> orden del día</w:t>
      </w:r>
      <w:r w:rsidR="0059288E">
        <w:rPr>
          <w:rFonts w:ascii="Arial Narrow" w:hAnsi="Arial Narrow"/>
        </w:rPr>
        <w:t xml:space="preserve"> </w:t>
      </w:r>
      <w:r w:rsidR="00D92408">
        <w:rPr>
          <w:rFonts w:ascii="Arial Narrow" w:hAnsi="Arial Narrow"/>
        </w:rPr>
        <w:t>del cual ya tienen conocimiento en virtud de habérseles remitido con la convocatoria</w:t>
      </w:r>
      <w:r w:rsidR="005E6BD6">
        <w:rPr>
          <w:rFonts w:ascii="Arial Narrow" w:hAnsi="Arial Narrow"/>
        </w:rPr>
        <w:t xml:space="preserve"> que fuera expedida para la celebración de esta sesión</w:t>
      </w:r>
      <w:r w:rsidR="0059288E">
        <w:rPr>
          <w:rFonts w:ascii="Arial Narrow" w:hAnsi="Arial Narrow"/>
        </w:rPr>
        <w:t>: --------------------------------------------------------------------</w:t>
      </w:r>
      <w:r>
        <w:rPr>
          <w:rFonts w:ascii="Arial Narrow" w:hAnsi="Arial Narrow"/>
        </w:rPr>
        <w:t>---------------------------------------------------------------------------------------------------------------------------</w:t>
      </w:r>
      <w:r w:rsidR="0059288E">
        <w:rPr>
          <w:rFonts w:ascii="Arial Narrow" w:hAnsi="Arial Narrow"/>
          <w:b/>
          <w:color w:val="323232"/>
          <w:bdr w:val="none" w:sz="0" w:space="0" w:color="auto" w:frame="1"/>
          <w:shd w:val="clear" w:color="auto" w:fill="FFFFFF"/>
        </w:rPr>
        <w:t xml:space="preserve">Punto número uno.- </w:t>
      </w:r>
      <w:r w:rsidR="0059288E" w:rsidRPr="0059288E">
        <w:rPr>
          <w:rFonts w:ascii="Arial Narrow" w:hAnsi="Arial Narrow"/>
          <w:color w:val="323232"/>
          <w:bdr w:val="none" w:sz="0" w:space="0" w:color="auto" w:frame="1"/>
          <w:shd w:val="clear" w:color="auto" w:fill="FFFFFF"/>
        </w:rPr>
        <w:t>Lista de Asistencia</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numero dos.- </w:t>
      </w:r>
      <w:r w:rsidR="0059288E" w:rsidRPr="0059288E">
        <w:rPr>
          <w:rFonts w:ascii="Arial Narrow" w:hAnsi="Arial Narrow"/>
          <w:color w:val="323232"/>
          <w:bdr w:val="none" w:sz="0" w:space="0" w:color="auto" w:frame="1"/>
          <w:shd w:val="clear" w:color="auto" w:fill="FFFFFF"/>
        </w:rPr>
        <w:t>Declaración de Quórum legal</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número tres.- </w:t>
      </w:r>
      <w:r w:rsidR="0059288E" w:rsidRPr="0059288E">
        <w:rPr>
          <w:rFonts w:ascii="Arial Narrow" w:hAnsi="Arial Narrow"/>
          <w:color w:val="323232"/>
          <w:bdr w:val="none" w:sz="0" w:space="0" w:color="auto" w:frame="1"/>
          <w:shd w:val="clear" w:color="auto" w:fill="FFFFFF"/>
        </w:rPr>
        <w:t>Aprobación del orden del día</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número cuatro.- </w:t>
      </w:r>
      <w:r w:rsidR="0059288E" w:rsidRPr="0059288E">
        <w:rPr>
          <w:rFonts w:ascii="Arial Narrow" w:hAnsi="Arial Narrow"/>
          <w:color w:val="323232"/>
          <w:bdr w:val="none" w:sz="0" w:space="0" w:color="auto" w:frame="1"/>
          <w:shd w:val="clear" w:color="auto" w:fill="FFFFFF"/>
        </w:rPr>
        <w:t>Análisis, discusión y en su caso aprobación del dictamen por el que se resuelve de forma POSITIVA y PROCEDENTE, sobre la revocación de la concesión</w:t>
      </w:r>
      <w:r w:rsidR="0059288E">
        <w:rPr>
          <w:rFonts w:ascii="Arial Narrow" w:hAnsi="Arial Narrow"/>
          <w:color w:val="323232"/>
          <w:bdr w:val="none" w:sz="0" w:space="0" w:color="auto" w:frame="1"/>
          <w:shd w:val="clear" w:color="auto" w:fill="FFFFFF"/>
        </w:rPr>
        <w:t xml:space="preserve"> </w:t>
      </w:r>
      <w:r w:rsidR="0059288E" w:rsidRPr="0059288E">
        <w:rPr>
          <w:rFonts w:ascii="Arial Narrow" w:hAnsi="Arial Narrow"/>
          <w:color w:val="323232"/>
          <w:bdr w:val="none" w:sz="0" w:space="0" w:color="auto" w:frame="1"/>
          <w:shd w:val="clear" w:color="auto" w:fill="FFFFFF"/>
        </w:rPr>
        <w:t>número 270 del Mercado Municipal de Ixtapa, respecto al local numero 19 otorgada a favor de María Esperanza Cervantes Delgado, que fue aprobada mediante acuerdo de sesión ordinaria de fecha 10 de noviembre de 1995 mil novecientos noventa y cinco, ya que se concluye que existen elementos y conductas suficientes y bastantes que presumiblemente encuadran en las causales de revocación establecidas en el artículo 35, 38 inciso g y 39 del Reglamento para el Ejercicio del Comercio, Funcionamiento de Giros de Prestación de Servicios, Tianguis, Eventos y Espectáculos, en el municipio de Puerto Vallarta, Jalisco.</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número cinco.- </w:t>
      </w:r>
      <w:r w:rsidR="0059288E" w:rsidRPr="0059288E">
        <w:rPr>
          <w:rFonts w:ascii="Arial Narrow" w:hAnsi="Arial Narrow"/>
          <w:color w:val="323232"/>
          <w:bdr w:val="none" w:sz="0" w:space="0" w:color="auto" w:frame="1"/>
          <w:shd w:val="clear" w:color="auto" w:fill="FFFFFF"/>
        </w:rPr>
        <w:t>Asuntos Generales</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número seis.- </w:t>
      </w:r>
      <w:r w:rsidR="0059288E" w:rsidRPr="0059288E">
        <w:rPr>
          <w:rFonts w:ascii="Arial Narrow" w:hAnsi="Arial Narrow"/>
          <w:color w:val="323232"/>
          <w:bdr w:val="none" w:sz="0" w:space="0" w:color="auto" w:frame="1"/>
          <w:shd w:val="clear" w:color="auto" w:fill="FFFFFF"/>
        </w:rPr>
        <w:t>Cierre de la Sesión</w:t>
      </w:r>
      <w:r w:rsidR="0059288E">
        <w:rPr>
          <w:rFonts w:ascii="Arial Narrow" w:hAnsi="Arial Narrow"/>
          <w:color w:val="323232"/>
          <w:bdr w:val="none" w:sz="0" w:space="0" w:color="auto" w:frame="1"/>
          <w:shd w:val="clear" w:color="auto" w:fill="FFFFFF"/>
        </w:rPr>
        <w:t>.-------------------------------------------------------------------------------------</w:t>
      </w:r>
      <w:r>
        <w:rPr>
          <w:rFonts w:ascii="Arial Narrow" w:hAnsi="Arial Narrow"/>
          <w:color w:val="323232"/>
          <w:bdr w:val="none" w:sz="0" w:space="0" w:color="auto" w:frame="1"/>
          <w:shd w:val="clear" w:color="auto" w:fill="FFFFFF"/>
        </w:rPr>
        <w:t>---------------------------------------------------------------------------------------------------------------------------------------------</w:t>
      </w:r>
      <w:r>
        <w:rPr>
          <w:rFonts w:ascii="Arial Narrow" w:hAnsi="Arial Narrow" w:cs="Arial"/>
        </w:rPr>
        <w:t>---</w:t>
      </w:r>
      <w:r w:rsidR="0059288E">
        <w:rPr>
          <w:rFonts w:ascii="Arial Narrow" w:hAnsi="Arial Narrow" w:cs="Arial"/>
        </w:rPr>
        <w:t xml:space="preserve">Doy cuenta de que ya llego nuestra compañera la regidora </w:t>
      </w:r>
      <w:r w:rsidR="0059288E" w:rsidRPr="00D92408">
        <w:rPr>
          <w:rFonts w:ascii="Arial Narrow" w:eastAsia="Calibri" w:hAnsi="Arial Narrow" w:cs="Calibri"/>
          <w:b/>
        </w:rPr>
        <w:t>Carla Helena Castro López</w:t>
      </w:r>
      <w:r w:rsidR="007A54B2">
        <w:rPr>
          <w:rFonts w:ascii="Arial Narrow" w:eastAsia="Calibri" w:hAnsi="Arial Narrow" w:cs="Calibri"/>
          <w:b/>
        </w:rPr>
        <w:t>.---------------------</w:t>
      </w:r>
      <w:r w:rsidR="0059288E">
        <w:rPr>
          <w:rFonts w:ascii="Arial Narrow" w:eastAsia="Calibri" w:hAnsi="Arial Narrow" w:cs="Calibri"/>
        </w:rPr>
        <w:t xml:space="preserve"> </w:t>
      </w:r>
      <w:r w:rsidR="0059288E" w:rsidRPr="00D92408">
        <w:rPr>
          <w:rFonts w:ascii="Arial Narrow" w:hAnsi="Arial Narrow"/>
        </w:rPr>
        <w:t xml:space="preserve">Está </w:t>
      </w:r>
      <w:r w:rsidR="001074A8">
        <w:rPr>
          <w:rFonts w:ascii="Arial Narrow" w:hAnsi="Arial Narrow"/>
        </w:rPr>
        <w:t xml:space="preserve">a </w:t>
      </w:r>
      <w:r w:rsidR="0059288E" w:rsidRPr="00D92408">
        <w:rPr>
          <w:rFonts w:ascii="Arial Narrow" w:hAnsi="Arial Narrow"/>
        </w:rPr>
        <w:t>su consideración compañeras</w:t>
      </w:r>
      <w:r w:rsidR="0059288E">
        <w:rPr>
          <w:rFonts w:ascii="Arial Narrow" w:hAnsi="Arial Narrow"/>
        </w:rPr>
        <w:t xml:space="preserve"> y compañeros r</w:t>
      </w:r>
      <w:r w:rsidR="0059288E" w:rsidRPr="00D92408">
        <w:rPr>
          <w:rFonts w:ascii="Arial Narrow" w:hAnsi="Arial Narrow"/>
        </w:rPr>
        <w:t>egidor</w:t>
      </w:r>
      <w:r w:rsidR="0059288E">
        <w:rPr>
          <w:rFonts w:ascii="Arial Narrow" w:hAnsi="Arial Narrow"/>
        </w:rPr>
        <w:t>e</w:t>
      </w:r>
      <w:r w:rsidR="0059288E" w:rsidRPr="00D92408">
        <w:rPr>
          <w:rFonts w:ascii="Arial Narrow" w:hAnsi="Arial Narrow"/>
        </w:rPr>
        <w:t xml:space="preserve">s el orden del día al que he dado lectura, por lo que no existirá algún comentario u observación al respecto, lo estaría sometiendo a su aprobación. ¿Alguien tendría algún comentario u observación?, visto lo anterior, solicito a ustedes en votación económica favor de manifestarlo quienes estén a favor de esta propuesta de la orden del día </w:t>
      </w:r>
      <w:r w:rsidR="0059288E" w:rsidRPr="00D92408">
        <w:rPr>
          <w:rFonts w:ascii="Arial Narrow" w:hAnsi="Arial Narrow"/>
          <w:b/>
          <w:color w:val="323232"/>
          <w:bdr w:val="none" w:sz="0" w:space="0" w:color="auto" w:frame="1"/>
          <w:shd w:val="clear" w:color="auto" w:fill="FFFFFF"/>
        </w:rPr>
        <w:t xml:space="preserve">con </w:t>
      </w:r>
      <w:r w:rsidR="004D5CFE">
        <w:rPr>
          <w:rFonts w:ascii="Arial Narrow" w:hAnsi="Arial Narrow"/>
          <w:b/>
          <w:color w:val="323232"/>
          <w:bdr w:val="none" w:sz="0" w:space="0" w:color="auto" w:frame="1"/>
          <w:shd w:val="clear" w:color="auto" w:fill="FFFFFF"/>
        </w:rPr>
        <w:t>6</w:t>
      </w:r>
      <w:r w:rsidR="0059288E" w:rsidRPr="00D92408">
        <w:rPr>
          <w:rFonts w:ascii="Arial Narrow" w:hAnsi="Arial Narrow"/>
          <w:b/>
          <w:color w:val="323232"/>
          <w:bdr w:val="none" w:sz="0" w:space="0" w:color="auto" w:frame="1"/>
          <w:shd w:val="clear" w:color="auto" w:fill="FFFFFF"/>
        </w:rPr>
        <w:t xml:space="preserve"> a favor</w:t>
      </w:r>
      <w:r w:rsidR="0059288E" w:rsidRPr="00D92408">
        <w:rPr>
          <w:rFonts w:ascii="Arial Narrow" w:hAnsi="Arial Narrow"/>
          <w:color w:val="323232"/>
          <w:bdr w:val="none" w:sz="0" w:space="0" w:color="auto" w:frame="1"/>
          <w:shd w:val="clear" w:color="auto" w:fill="FFFFFF"/>
        </w:rPr>
        <w:t xml:space="preserve">, </w:t>
      </w:r>
      <w:r w:rsidR="0059288E" w:rsidRPr="00D92408">
        <w:rPr>
          <w:rFonts w:ascii="Arial Narrow" w:hAnsi="Arial Narrow"/>
          <w:b/>
          <w:color w:val="323232"/>
          <w:bdr w:val="none" w:sz="0" w:space="0" w:color="auto" w:frame="1"/>
          <w:shd w:val="clear" w:color="auto" w:fill="FFFFFF"/>
        </w:rPr>
        <w:t>0 en contra y 0 abstenciones,</w:t>
      </w:r>
      <w:r w:rsidR="0059288E" w:rsidRPr="00D92408">
        <w:rPr>
          <w:rFonts w:ascii="Arial Narrow" w:hAnsi="Arial Narrow"/>
        </w:rPr>
        <w:t xml:space="preserve"> por unanimidad se </w:t>
      </w:r>
      <w:r w:rsidR="0059288E">
        <w:rPr>
          <w:rFonts w:ascii="Arial Narrow" w:hAnsi="Arial Narrow"/>
        </w:rPr>
        <w:t>ap</w:t>
      </w:r>
      <w:r w:rsidR="0059288E" w:rsidRPr="00D92408">
        <w:rPr>
          <w:rFonts w:ascii="Arial Narrow" w:hAnsi="Arial Narrow"/>
        </w:rPr>
        <w:t>rueba el orden del día. ------------------</w:t>
      </w:r>
      <w:r w:rsidR="00FB4DA1">
        <w:rPr>
          <w:rFonts w:ascii="Arial Narrow" w:hAnsi="Arial Narrow"/>
        </w:rPr>
        <w:t>------------------------</w:t>
      </w:r>
      <w:r w:rsidR="0059288E">
        <w:rPr>
          <w:rFonts w:ascii="Arial Narrow" w:hAnsi="Arial Narrow"/>
        </w:rPr>
        <w:t xml:space="preserve">Pasando al desahogo del punto número cuatro, relativo a la aprobación </w:t>
      </w:r>
      <w:r w:rsidR="0059288E" w:rsidRPr="0059288E">
        <w:rPr>
          <w:rFonts w:ascii="Arial Narrow" w:hAnsi="Arial Narrow"/>
          <w:color w:val="323232"/>
          <w:bdr w:val="none" w:sz="0" w:space="0" w:color="auto" w:frame="1"/>
          <w:shd w:val="clear" w:color="auto" w:fill="FFFFFF"/>
        </w:rPr>
        <w:t>del dictamen por el que se resuelve de forma POSITIVA y PROCEDENTE, sobre la revocación de la concesión</w:t>
      </w:r>
      <w:r w:rsidR="0059288E">
        <w:rPr>
          <w:rFonts w:ascii="Arial Narrow" w:hAnsi="Arial Narrow"/>
          <w:color w:val="323232"/>
          <w:bdr w:val="none" w:sz="0" w:space="0" w:color="auto" w:frame="1"/>
          <w:shd w:val="clear" w:color="auto" w:fill="FFFFFF"/>
        </w:rPr>
        <w:t xml:space="preserve"> </w:t>
      </w:r>
      <w:r w:rsidR="0059288E" w:rsidRPr="0059288E">
        <w:rPr>
          <w:rFonts w:ascii="Arial Narrow" w:hAnsi="Arial Narrow"/>
          <w:color w:val="323232"/>
          <w:bdr w:val="none" w:sz="0" w:space="0" w:color="auto" w:frame="1"/>
          <w:shd w:val="clear" w:color="auto" w:fill="FFFFFF"/>
        </w:rPr>
        <w:t>número 270 del Mercado Municipal de Ixtapa, respecto al local número 19 otorgada a favor de María Esperanza Cervantes Delgado, que fue aprobada mediante acuerdo de sesión ordinaria de fecha 10 de noviembre de 1995 mil novecientos noventa y cinco, ya que se concluye que existen elementos y conductas suficientes y bastantes que presumiblemente encuadran en las causales de revocación establecidas en el artículo 35, 38 inciso g y 39 del Reglamento para el Ejercicio del Comercio, Funcionamiento de Giros de Prestación de Servicios, Tianguis, Eventos y Espectáculos, en el munici</w:t>
      </w:r>
      <w:r w:rsidR="0059288E">
        <w:rPr>
          <w:rFonts w:ascii="Arial Narrow" w:hAnsi="Arial Narrow"/>
          <w:color w:val="323232"/>
          <w:bdr w:val="none" w:sz="0" w:space="0" w:color="auto" w:frame="1"/>
          <w:shd w:val="clear" w:color="auto" w:fill="FFFFFF"/>
        </w:rPr>
        <w:t xml:space="preserve">pio de Puerto Vallarta, Jalisco; </w:t>
      </w:r>
      <w:r w:rsidR="005E6BD6">
        <w:rPr>
          <w:rFonts w:ascii="Arial Narrow" w:hAnsi="Arial Narrow"/>
        </w:rPr>
        <w:t xml:space="preserve">aquí quiero hacer una aclaración, tuvimos que hacer una modificación a la orden del </w:t>
      </w:r>
      <w:r w:rsidR="00D336EC">
        <w:rPr>
          <w:rFonts w:ascii="Arial Narrow" w:hAnsi="Arial Narrow"/>
        </w:rPr>
        <w:t>día</w:t>
      </w:r>
      <w:r w:rsidR="005E6BD6">
        <w:rPr>
          <w:rFonts w:ascii="Arial Narrow" w:hAnsi="Arial Narrow"/>
        </w:rPr>
        <w:t xml:space="preserve">, ahorita les vamos a pasar el dictamen y procedo a leerles </w:t>
      </w:r>
      <w:r w:rsidR="00D336EC">
        <w:rPr>
          <w:rFonts w:ascii="Arial Narrow" w:hAnsi="Arial Narrow"/>
        </w:rPr>
        <w:t xml:space="preserve">lo que se modificó en virtud de la observación que nos hizo nuestro sindico, la modificación </w:t>
      </w:r>
      <w:r w:rsidR="00D336EC">
        <w:rPr>
          <w:rFonts w:ascii="Arial Narrow" w:hAnsi="Arial Narrow"/>
        </w:rPr>
        <w:lastRenderedPageBreak/>
        <w:t xml:space="preserve">que se realizo fue nada más en la página 3 tres y voy a leer la única parte que se modifico dice: </w:t>
      </w:r>
      <w:r w:rsidR="00D336EC" w:rsidRPr="00D336EC">
        <w:rPr>
          <w:rFonts w:ascii="Arial Narrow" w:hAnsi="Arial Narrow" w:cs="Arial"/>
        </w:rPr>
        <w:t xml:space="preserve">“lo que se acredita con los elementos de prueba que se encuentran adjuntados al expediente de referencia, consistente en el oficio número </w:t>
      </w:r>
      <w:r w:rsidR="00D336EC" w:rsidRPr="00D336EC">
        <w:rPr>
          <w:rFonts w:ascii="Arial Narrow" w:hAnsi="Arial Narrow" w:cs="Arial"/>
          <w:b/>
        </w:rPr>
        <w:t xml:space="preserve">TSPVR/ING/1718/2022 </w:t>
      </w:r>
      <w:r w:rsidR="00D336EC" w:rsidRPr="00D336EC">
        <w:rPr>
          <w:rFonts w:ascii="Arial Narrow" w:hAnsi="Arial Narrow" w:cs="Arial"/>
        </w:rPr>
        <w:t xml:space="preserve">de fecha 27 de mayo del año 2022, signado por el C.P. Manuel de Jesús Palafox Carrillo, Tesorero Municipal del H. Ayuntamiento de Puerto Vallarta, Jalisco, por el que remite el estado de cuenta del local 19, del Mercado Ixtapa a nombre de la C. Cervantes Delgado María Esperanza, del que se advierte que la concesionaria no paga sus impuestos correspondientes por concepto de arrendamiento de mercado desde enero del año 2015 a la fecha, haciendo un total de adeudo de $23,153.00 (veintitrés mil ciento cincuenta y tres pesos 00/100 Moneda Nacional, con multas y recargos, siendo la falta de pago por tres periodos consecutivos sin causa justificada del derecho de uso, goce y aprovechamiento (arrendamiento) de la concesión, </w:t>
      </w:r>
      <w:r w:rsidR="00D336EC" w:rsidRPr="00D336EC">
        <w:rPr>
          <w:rFonts w:ascii="Arial Narrow" w:hAnsi="Arial Narrow" w:cs="Arial"/>
          <w:b/>
        </w:rPr>
        <w:t>causa bastante y suficiente para revocar l</w:t>
      </w:r>
      <w:r w:rsidR="00D336EC">
        <w:rPr>
          <w:rFonts w:ascii="Arial Narrow" w:hAnsi="Arial Narrow" w:cs="Arial"/>
          <w:b/>
        </w:rPr>
        <w:t xml:space="preserve">a concesión, </w:t>
      </w:r>
      <w:r w:rsidR="00D336EC">
        <w:rPr>
          <w:rFonts w:ascii="Arial Narrow" w:hAnsi="Arial Narrow" w:cs="Arial"/>
        </w:rPr>
        <w:t xml:space="preserve">esa es la única parte que se le modifico al escrito que ya se les había enviado, en virtud de que el </w:t>
      </w:r>
      <w:r w:rsidR="0009180F">
        <w:rPr>
          <w:rFonts w:ascii="Arial Narrow" w:hAnsi="Arial Narrow" w:cs="Arial"/>
        </w:rPr>
        <w:t>síndico</w:t>
      </w:r>
      <w:r w:rsidR="00D336EC">
        <w:rPr>
          <w:rFonts w:ascii="Arial Narrow" w:hAnsi="Arial Narrow" w:cs="Arial"/>
        </w:rPr>
        <w:t xml:space="preserve"> nos hizo </w:t>
      </w:r>
      <w:r w:rsidR="0009180F">
        <w:rPr>
          <w:rFonts w:ascii="Arial Narrow" w:hAnsi="Arial Narrow" w:cs="Arial"/>
        </w:rPr>
        <w:t>una observación, gracias; y el punto 4 cuatro también se modificó en donde nada más se instruye al síndico municipal para efectos de que notifique al concesionario el acuerdo edilicio de revocación</w:t>
      </w:r>
      <w:r w:rsidR="004D5CFE">
        <w:rPr>
          <w:rFonts w:ascii="Arial Narrow" w:hAnsi="Arial Narrow" w:cs="Arial"/>
        </w:rPr>
        <w:t xml:space="preserve"> de referencia</w:t>
      </w:r>
      <w:r w:rsidR="0009180F">
        <w:rPr>
          <w:rFonts w:ascii="Arial Narrow" w:hAnsi="Arial Narrow" w:cs="Arial"/>
        </w:rPr>
        <w:t xml:space="preserve"> y sus consecuencias legales</w:t>
      </w:r>
      <w:r w:rsidR="004D5CFE">
        <w:rPr>
          <w:rFonts w:ascii="Arial Narrow" w:hAnsi="Arial Narrow" w:cs="Arial"/>
        </w:rPr>
        <w:t>, hecha la aclaración de los cambios que se hicieron.</w:t>
      </w:r>
      <w:r>
        <w:rPr>
          <w:rFonts w:ascii="Arial Narrow" w:hAnsi="Arial Narrow" w:cs="Arial"/>
        </w:rPr>
        <w:t>-------------------------------------------------------------------------------------------------------------------------------------------------</w:t>
      </w:r>
      <w:r w:rsidR="00D649E7" w:rsidRPr="00D92408">
        <w:rPr>
          <w:rFonts w:ascii="Arial Narrow" w:hAnsi="Arial Narrow"/>
        </w:rPr>
        <w:t xml:space="preserve">Está su consideración compañeras regidoras el </w:t>
      </w:r>
      <w:r w:rsidR="004D5CFE">
        <w:rPr>
          <w:rFonts w:ascii="Arial Narrow" w:hAnsi="Arial Narrow"/>
        </w:rPr>
        <w:t>punto de acuerdo</w:t>
      </w:r>
      <w:r w:rsidR="00D649E7" w:rsidRPr="00D92408">
        <w:rPr>
          <w:rFonts w:ascii="Arial Narrow" w:hAnsi="Arial Narrow"/>
        </w:rPr>
        <w:t xml:space="preserve"> al que he dado lectura, por lo que no existirá algún comentario u observación al respecto, lo estaría sometiendo a su aprobación. ¿Alguien tendría algún comentario u observación?, visto lo anterior, solicito a ustedes en votación económica favor de manifestarlo quienes estén a favor de esta propuesta </w:t>
      </w:r>
      <w:r w:rsidR="00FB4DA1">
        <w:rPr>
          <w:rFonts w:ascii="Arial Narrow" w:hAnsi="Arial Narrow"/>
        </w:rPr>
        <w:t>de la aprobación del dictamen de referencia,</w:t>
      </w:r>
      <w:r w:rsidR="00D649E7" w:rsidRPr="00D92408">
        <w:rPr>
          <w:rFonts w:ascii="Arial Narrow" w:hAnsi="Arial Narrow"/>
        </w:rPr>
        <w:t xml:space="preserve"> </w:t>
      </w:r>
      <w:r w:rsidR="004D5CFE">
        <w:rPr>
          <w:rFonts w:ascii="Arial Narrow" w:hAnsi="Arial Narrow"/>
          <w:b/>
          <w:color w:val="323232"/>
          <w:bdr w:val="none" w:sz="0" w:space="0" w:color="auto" w:frame="1"/>
          <w:shd w:val="clear" w:color="auto" w:fill="FFFFFF"/>
        </w:rPr>
        <w:t>con 6</w:t>
      </w:r>
      <w:r w:rsidR="00D649E7" w:rsidRPr="00D92408">
        <w:rPr>
          <w:rFonts w:ascii="Arial Narrow" w:hAnsi="Arial Narrow"/>
          <w:b/>
          <w:color w:val="323232"/>
          <w:bdr w:val="none" w:sz="0" w:space="0" w:color="auto" w:frame="1"/>
          <w:shd w:val="clear" w:color="auto" w:fill="FFFFFF"/>
        </w:rPr>
        <w:t xml:space="preserve"> a favor</w:t>
      </w:r>
      <w:r w:rsidR="00D649E7" w:rsidRPr="00D92408">
        <w:rPr>
          <w:rFonts w:ascii="Arial Narrow" w:hAnsi="Arial Narrow"/>
          <w:color w:val="323232"/>
          <w:bdr w:val="none" w:sz="0" w:space="0" w:color="auto" w:frame="1"/>
          <w:shd w:val="clear" w:color="auto" w:fill="FFFFFF"/>
        </w:rPr>
        <w:t xml:space="preserve">, </w:t>
      </w:r>
      <w:r w:rsidR="00D649E7" w:rsidRPr="00D92408">
        <w:rPr>
          <w:rFonts w:ascii="Arial Narrow" w:hAnsi="Arial Narrow"/>
          <w:b/>
          <w:color w:val="323232"/>
          <w:bdr w:val="none" w:sz="0" w:space="0" w:color="auto" w:frame="1"/>
          <w:shd w:val="clear" w:color="auto" w:fill="FFFFFF"/>
        </w:rPr>
        <w:t>0 en contra y 0 abstenciones,</w:t>
      </w:r>
      <w:r w:rsidR="00D649E7" w:rsidRPr="00D92408">
        <w:rPr>
          <w:rFonts w:ascii="Arial Narrow" w:hAnsi="Arial Narrow"/>
        </w:rPr>
        <w:t xml:space="preserve"> por unanimidad se </w:t>
      </w:r>
      <w:r w:rsidR="0059288E">
        <w:rPr>
          <w:rFonts w:ascii="Arial Narrow" w:hAnsi="Arial Narrow"/>
        </w:rPr>
        <w:t>ap</w:t>
      </w:r>
      <w:r w:rsidR="00D656D9">
        <w:rPr>
          <w:rFonts w:ascii="Arial Narrow" w:hAnsi="Arial Narrow"/>
        </w:rPr>
        <w:t>rueba el dictamen propuesto</w:t>
      </w:r>
      <w:r w:rsidR="00D649E7" w:rsidRPr="00D92408">
        <w:rPr>
          <w:rFonts w:ascii="Arial Narrow" w:hAnsi="Arial Narrow"/>
        </w:rPr>
        <w:t>. ---------------</w:t>
      </w:r>
      <w:r w:rsidR="00D656D9">
        <w:rPr>
          <w:rFonts w:ascii="Arial Narrow" w:hAnsi="Arial Narrow"/>
        </w:rPr>
        <w:t>----</w:t>
      </w:r>
      <w:bookmarkStart w:id="0" w:name="_GoBack"/>
      <w:bookmarkEnd w:id="0"/>
      <w:r w:rsidR="004D5CFE">
        <w:rPr>
          <w:rFonts w:ascii="Arial Narrow" w:hAnsi="Arial Narrow"/>
        </w:rPr>
        <w:t xml:space="preserve">Continuando con el desahogo del orden del día pasamos al </w:t>
      </w:r>
      <w:r w:rsidR="00D649E7" w:rsidRPr="00D92408">
        <w:rPr>
          <w:rFonts w:ascii="Arial Narrow" w:hAnsi="Arial Narrow"/>
          <w:b/>
          <w:bCs/>
        </w:rPr>
        <w:t xml:space="preserve">punto número </w:t>
      </w:r>
      <w:r w:rsidR="004D5CFE">
        <w:rPr>
          <w:rFonts w:ascii="Arial Narrow" w:hAnsi="Arial Narrow"/>
          <w:b/>
          <w:bCs/>
        </w:rPr>
        <w:t>cinco</w:t>
      </w:r>
      <w:r w:rsidR="00D649E7" w:rsidRPr="00D92408">
        <w:rPr>
          <w:rFonts w:ascii="Arial Narrow" w:hAnsi="Arial Narrow"/>
        </w:rPr>
        <w:t>: “</w:t>
      </w:r>
      <w:r w:rsidR="004D5CFE">
        <w:rPr>
          <w:rFonts w:ascii="Arial Narrow" w:hAnsi="Arial Narrow"/>
        </w:rPr>
        <w:t>Relativo a los asuntos generales</w:t>
      </w:r>
      <w:r w:rsidR="00420D3D">
        <w:rPr>
          <w:rFonts w:ascii="Arial Narrow" w:hAnsi="Arial Narrow"/>
        </w:rPr>
        <w:t xml:space="preserve">, solicita el uso de voz el </w:t>
      </w:r>
      <w:r w:rsidR="00420D3D" w:rsidRPr="00420D3D">
        <w:rPr>
          <w:rFonts w:ascii="Arial Narrow" w:hAnsi="Arial Narrow"/>
          <w:b/>
        </w:rPr>
        <w:t>regidor</w:t>
      </w:r>
      <w:r w:rsidR="00420D3D">
        <w:rPr>
          <w:rFonts w:ascii="Arial Narrow" w:hAnsi="Arial Narrow"/>
        </w:rPr>
        <w:t xml:space="preserve"> </w:t>
      </w:r>
      <w:r w:rsidR="00420D3D" w:rsidRPr="00D92408">
        <w:rPr>
          <w:rFonts w:ascii="Arial Narrow" w:eastAsia="Calibri" w:hAnsi="Arial Narrow" w:cs="Calibri"/>
          <w:b/>
        </w:rPr>
        <w:t>Pablo Ruperto Gómez Andrade</w:t>
      </w:r>
      <w:r w:rsidR="00420D3D">
        <w:rPr>
          <w:rFonts w:ascii="Arial Narrow" w:eastAsia="Calibri" w:hAnsi="Arial Narrow" w:cs="Calibri"/>
          <w:b/>
        </w:rPr>
        <w:t>:-------------------------------------</w:t>
      </w:r>
      <w:r w:rsidR="00420D3D" w:rsidRPr="00420D3D">
        <w:rPr>
          <w:rFonts w:ascii="Arial Narrow" w:hAnsi="Arial Narrow"/>
          <w:b/>
        </w:rPr>
        <w:t xml:space="preserve"> </w:t>
      </w:r>
      <w:r w:rsidR="00420D3D">
        <w:rPr>
          <w:rFonts w:ascii="Arial Narrow" w:hAnsi="Arial Narrow"/>
          <w:b/>
        </w:rPr>
        <w:t>R</w:t>
      </w:r>
      <w:r w:rsidR="00420D3D" w:rsidRPr="00420D3D">
        <w:rPr>
          <w:rFonts w:ascii="Arial Narrow" w:hAnsi="Arial Narrow"/>
          <w:b/>
        </w:rPr>
        <w:t>egidor</w:t>
      </w:r>
      <w:r w:rsidR="00420D3D">
        <w:rPr>
          <w:rFonts w:ascii="Arial Narrow" w:hAnsi="Arial Narrow"/>
        </w:rPr>
        <w:t xml:space="preserve"> </w:t>
      </w:r>
      <w:r w:rsidR="00420D3D" w:rsidRPr="00D92408">
        <w:rPr>
          <w:rFonts w:ascii="Arial Narrow" w:eastAsia="Calibri" w:hAnsi="Arial Narrow" w:cs="Calibri"/>
          <w:b/>
        </w:rPr>
        <w:t>Pablo Ruperto Gómez Andrade</w:t>
      </w:r>
      <w:r w:rsidR="00420D3D">
        <w:rPr>
          <w:rFonts w:ascii="Arial Narrow" w:eastAsia="Calibri" w:hAnsi="Arial Narrow" w:cs="Calibri"/>
          <w:b/>
        </w:rPr>
        <w:t xml:space="preserve">: </w:t>
      </w:r>
      <w:r w:rsidR="00420D3D">
        <w:rPr>
          <w:rFonts w:ascii="Arial Narrow" w:eastAsia="Calibri" w:hAnsi="Arial Narrow" w:cs="Calibri"/>
        </w:rPr>
        <w:t>Es referente al asunto que ventilamos en la sesión anterior en cuanto a la atención ciudadana al ciudadano Víctor García en cuanto a la concesión del local número 3 tres del Mercado Rio Cuale que actualmente no se le ha asignado ese espacio en virtud a unos supuestos litigios, tiene usted conocimiento de causa?, le han estado haciendo llegar estas observaciones, no sé si Usted guste dar a conocer los pormenores para desahogar el tema:---------------------------------------------------</w:t>
      </w:r>
      <w:r w:rsidR="00D649E7" w:rsidRPr="00D92408">
        <w:rPr>
          <w:rFonts w:ascii="Arial Narrow" w:hAnsi="Arial Narrow"/>
          <w:b/>
          <w:bCs/>
        </w:rPr>
        <w:t xml:space="preserve">Regidora </w:t>
      </w:r>
      <w:r w:rsidR="00420D3D">
        <w:rPr>
          <w:rFonts w:ascii="Arial Narrow" w:hAnsi="Arial Narrow"/>
          <w:b/>
          <w:bCs/>
        </w:rPr>
        <w:t xml:space="preserve">Abogada Carla </w:t>
      </w:r>
      <w:proofErr w:type="spellStart"/>
      <w:r w:rsidR="00420D3D">
        <w:rPr>
          <w:rFonts w:ascii="Arial Narrow" w:hAnsi="Arial Narrow"/>
          <w:b/>
          <w:bCs/>
        </w:rPr>
        <w:t>Verenice</w:t>
      </w:r>
      <w:proofErr w:type="spellEnd"/>
      <w:r w:rsidR="00420D3D">
        <w:rPr>
          <w:rFonts w:ascii="Arial Narrow" w:hAnsi="Arial Narrow"/>
          <w:b/>
          <w:bCs/>
        </w:rPr>
        <w:t xml:space="preserve"> Esparza Quintero</w:t>
      </w:r>
      <w:r w:rsidR="00D649E7" w:rsidRPr="00D92408">
        <w:rPr>
          <w:rFonts w:ascii="Arial Narrow" w:hAnsi="Arial Narrow"/>
          <w:b/>
          <w:bCs/>
        </w:rPr>
        <w:t xml:space="preserve">: </w:t>
      </w:r>
      <w:r w:rsidR="00D649E7" w:rsidRPr="00D92408">
        <w:rPr>
          <w:rFonts w:ascii="Arial Narrow" w:hAnsi="Arial Narrow"/>
        </w:rPr>
        <w:t>“</w:t>
      </w:r>
      <w:r w:rsidR="00420D3D">
        <w:rPr>
          <w:rFonts w:ascii="Arial Narrow" w:hAnsi="Arial Narrow"/>
        </w:rPr>
        <w:t xml:space="preserve">Si con mucho gusto compañero le informo, es el asunto que Usted me </w:t>
      </w:r>
      <w:r w:rsidR="000A6CB6">
        <w:rPr>
          <w:rFonts w:ascii="Arial Narrow" w:hAnsi="Arial Narrow"/>
        </w:rPr>
        <w:t>remitió</w:t>
      </w:r>
      <w:r w:rsidR="00420D3D">
        <w:rPr>
          <w:rFonts w:ascii="Arial Narrow" w:hAnsi="Arial Narrow"/>
        </w:rPr>
        <w:t xml:space="preserve"> el 15 de junio, ese asunto ya </w:t>
      </w:r>
      <w:r w:rsidR="000A6CB6">
        <w:rPr>
          <w:rFonts w:ascii="Arial Narrow" w:hAnsi="Arial Narrow"/>
        </w:rPr>
        <w:t>está</w:t>
      </w:r>
      <w:r w:rsidR="00420D3D">
        <w:rPr>
          <w:rFonts w:ascii="Arial Narrow" w:hAnsi="Arial Narrow"/>
        </w:rPr>
        <w:t xml:space="preserve">, se va a presentar el </w:t>
      </w:r>
      <w:r w:rsidR="000A6CB6">
        <w:rPr>
          <w:rFonts w:ascii="Arial Narrow" w:hAnsi="Arial Narrow"/>
        </w:rPr>
        <w:t>día</w:t>
      </w:r>
      <w:r w:rsidR="00420D3D">
        <w:rPr>
          <w:rFonts w:ascii="Arial Narrow" w:hAnsi="Arial Narrow"/>
        </w:rPr>
        <w:t xml:space="preserve"> de mañana que es la sesión ordinaria para su aprobación, ya lo tengo como iniciativa </w:t>
      </w:r>
      <w:r w:rsidR="000A6CB6">
        <w:rPr>
          <w:rFonts w:ascii="Arial Narrow" w:hAnsi="Arial Narrow"/>
        </w:rPr>
        <w:t>para su aprobación, no sé si tenga algún otro asunto que tratar o comentario al respecto.</w:t>
      </w:r>
      <w:r w:rsidR="00D649E7" w:rsidRPr="00D92408">
        <w:rPr>
          <w:rFonts w:ascii="Arial Narrow" w:hAnsi="Arial Narrow"/>
        </w:rPr>
        <w:t>------------------------------------------------------------------------------</w:t>
      </w:r>
      <w:r w:rsidR="000A6CB6" w:rsidRPr="000A6CB6">
        <w:rPr>
          <w:rFonts w:ascii="Arial Narrow" w:hAnsi="Arial Narrow"/>
          <w:b/>
        </w:rPr>
        <w:t xml:space="preserve"> </w:t>
      </w:r>
      <w:r w:rsidR="000A6CB6">
        <w:rPr>
          <w:rFonts w:ascii="Arial Narrow" w:hAnsi="Arial Narrow"/>
          <w:b/>
        </w:rPr>
        <w:t>R</w:t>
      </w:r>
      <w:r w:rsidR="000A6CB6" w:rsidRPr="00420D3D">
        <w:rPr>
          <w:rFonts w:ascii="Arial Narrow" w:hAnsi="Arial Narrow"/>
          <w:b/>
        </w:rPr>
        <w:t>egidor</w:t>
      </w:r>
      <w:r w:rsidR="000A6CB6">
        <w:rPr>
          <w:rFonts w:ascii="Arial Narrow" w:hAnsi="Arial Narrow"/>
        </w:rPr>
        <w:t xml:space="preserve"> </w:t>
      </w:r>
      <w:r w:rsidR="000A6CB6" w:rsidRPr="00D92408">
        <w:rPr>
          <w:rFonts w:ascii="Arial Narrow" w:eastAsia="Calibri" w:hAnsi="Arial Narrow" w:cs="Calibri"/>
          <w:b/>
        </w:rPr>
        <w:t>Pablo Ruperto Gómez Andrade</w:t>
      </w:r>
      <w:r w:rsidR="000A6CB6">
        <w:rPr>
          <w:rFonts w:ascii="Arial Narrow" w:eastAsia="Calibri" w:hAnsi="Arial Narrow" w:cs="Calibri"/>
          <w:b/>
        </w:rPr>
        <w:t xml:space="preserve">: </w:t>
      </w:r>
      <w:r w:rsidR="000A6CB6">
        <w:rPr>
          <w:rFonts w:ascii="Arial Narrow" w:eastAsia="Calibri" w:hAnsi="Arial Narrow" w:cs="Calibri"/>
        </w:rPr>
        <w:t>perdón lo tiene como iniciativa ya para que se le otorgue un espacio en concesión o hay alguna observación que mencionar?.---</w:t>
      </w:r>
      <w:r w:rsidR="00D649E7" w:rsidRPr="00D92408">
        <w:rPr>
          <w:rFonts w:ascii="Arial Narrow" w:hAnsi="Arial Narrow"/>
        </w:rPr>
        <w:t>---------------------------------------------------</w:t>
      </w:r>
      <w:r w:rsidR="000A6CB6" w:rsidRPr="00D92408">
        <w:rPr>
          <w:rFonts w:ascii="Arial Narrow" w:hAnsi="Arial Narrow"/>
          <w:b/>
          <w:bCs/>
        </w:rPr>
        <w:t xml:space="preserve">Regidora </w:t>
      </w:r>
      <w:r w:rsidR="000A6CB6">
        <w:rPr>
          <w:rFonts w:ascii="Arial Narrow" w:hAnsi="Arial Narrow"/>
          <w:b/>
          <w:bCs/>
        </w:rPr>
        <w:t xml:space="preserve">Abogada Carla </w:t>
      </w:r>
      <w:proofErr w:type="spellStart"/>
      <w:r w:rsidR="000A6CB6">
        <w:rPr>
          <w:rFonts w:ascii="Arial Narrow" w:hAnsi="Arial Narrow"/>
          <w:b/>
          <w:bCs/>
        </w:rPr>
        <w:t>Verenice</w:t>
      </w:r>
      <w:proofErr w:type="spellEnd"/>
      <w:r w:rsidR="000A6CB6">
        <w:rPr>
          <w:rFonts w:ascii="Arial Narrow" w:hAnsi="Arial Narrow"/>
          <w:b/>
          <w:bCs/>
        </w:rPr>
        <w:t xml:space="preserve"> Esparza Quintero</w:t>
      </w:r>
      <w:r w:rsidR="000A6CB6" w:rsidRPr="00D92408">
        <w:rPr>
          <w:rFonts w:ascii="Arial Narrow" w:hAnsi="Arial Narrow"/>
          <w:b/>
          <w:bCs/>
        </w:rPr>
        <w:t>:</w:t>
      </w:r>
      <w:r w:rsidR="000A6CB6">
        <w:rPr>
          <w:rFonts w:ascii="Arial Narrow" w:hAnsi="Arial Narrow"/>
          <w:b/>
          <w:bCs/>
        </w:rPr>
        <w:t xml:space="preserve"> </w:t>
      </w:r>
      <w:r w:rsidR="000A6CB6">
        <w:rPr>
          <w:rFonts w:ascii="Arial Narrow" w:hAnsi="Arial Narrow"/>
          <w:bCs/>
        </w:rPr>
        <w:t>Lo tengo como iniciativa, mañana se va a tomar el tema para su aprobación obviamente, pero si ese asunto, ya cuando Usted me lo remitió hasta el día 15 de junio, tiene que emitirse pues el dictamen y mañana le repito, ya lo tengo como iniciativa para la sesión, pero no sé si tenga alguna otra situación.--------------------------------------------------------------------------------------</w:t>
      </w:r>
      <w:r w:rsidR="000A6CB6">
        <w:rPr>
          <w:rFonts w:ascii="Arial Narrow" w:hAnsi="Arial Narrow"/>
          <w:b/>
        </w:rPr>
        <w:t>R</w:t>
      </w:r>
      <w:r w:rsidR="000A6CB6" w:rsidRPr="00420D3D">
        <w:rPr>
          <w:rFonts w:ascii="Arial Narrow" w:hAnsi="Arial Narrow"/>
          <w:b/>
        </w:rPr>
        <w:t>egidor</w:t>
      </w:r>
      <w:r w:rsidR="000A6CB6">
        <w:rPr>
          <w:rFonts w:ascii="Arial Narrow" w:hAnsi="Arial Narrow"/>
        </w:rPr>
        <w:t xml:space="preserve"> </w:t>
      </w:r>
      <w:r w:rsidR="000A6CB6" w:rsidRPr="00D92408">
        <w:rPr>
          <w:rFonts w:ascii="Arial Narrow" w:eastAsia="Calibri" w:hAnsi="Arial Narrow" w:cs="Calibri"/>
          <w:b/>
        </w:rPr>
        <w:t>Pablo Ruperto Gómez Andrade</w:t>
      </w:r>
      <w:r w:rsidR="000A6CB6">
        <w:rPr>
          <w:rFonts w:ascii="Arial Narrow" w:eastAsia="Calibri" w:hAnsi="Arial Narrow" w:cs="Calibri"/>
          <w:b/>
        </w:rPr>
        <w:t xml:space="preserve">: </w:t>
      </w:r>
      <w:r w:rsidR="000A6CB6">
        <w:rPr>
          <w:rFonts w:ascii="Arial Narrow" w:eastAsia="Calibri" w:hAnsi="Arial Narrow" w:cs="Calibri"/>
        </w:rPr>
        <w:t>No, es solo eso, es cuánto.-----------------------------------</w:t>
      </w:r>
      <w:r>
        <w:rPr>
          <w:rFonts w:ascii="Arial Narrow" w:eastAsia="Calibri" w:hAnsi="Arial Narrow" w:cs="Calibri"/>
        </w:rPr>
        <w:t>------------</w:t>
      </w:r>
      <w:r w:rsidR="000A6CB6" w:rsidRPr="00D92408">
        <w:rPr>
          <w:rFonts w:ascii="Arial Narrow" w:hAnsi="Arial Narrow"/>
          <w:b/>
          <w:bCs/>
        </w:rPr>
        <w:t xml:space="preserve">Regidora </w:t>
      </w:r>
      <w:r w:rsidR="000A6CB6">
        <w:rPr>
          <w:rFonts w:ascii="Arial Narrow" w:hAnsi="Arial Narrow"/>
          <w:b/>
          <w:bCs/>
        </w:rPr>
        <w:t xml:space="preserve">Abogada Carla </w:t>
      </w:r>
      <w:proofErr w:type="spellStart"/>
      <w:r w:rsidR="000A6CB6">
        <w:rPr>
          <w:rFonts w:ascii="Arial Narrow" w:hAnsi="Arial Narrow"/>
          <w:b/>
          <w:bCs/>
        </w:rPr>
        <w:t>Verenice</w:t>
      </w:r>
      <w:proofErr w:type="spellEnd"/>
      <w:r w:rsidR="000A6CB6">
        <w:rPr>
          <w:rFonts w:ascii="Arial Narrow" w:hAnsi="Arial Narrow"/>
          <w:b/>
          <w:bCs/>
        </w:rPr>
        <w:t xml:space="preserve"> Esparza Quintero</w:t>
      </w:r>
      <w:r w:rsidR="000A6CB6" w:rsidRPr="00D92408">
        <w:rPr>
          <w:rFonts w:ascii="Arial Narrow" w:hAnsi="Arial Narrow"/>
          <w:b/>
          <w:bCs/>
        </w:rPr>
        <w:t>:</w:t>
      </w:r>
      <w:r w:rsidR="000A6CB6">
        <w:rPr>
          <w:rFonts w:ascii="Arial Narrow" w:hAnsi="Arial Narrow"/>
          <w:b/>
          <w:bCs/>
        </w:rPr>
        <w:t xml:space="preserve"> </w:t>
      </w:r>
      <w:r w:rsidR="000A6CB6">
        <w:rPr>
          <w:rFonts w:ascii="Arial Narrow" w:hAnsi="Arial Narrow"/>
          <w:bCs/>
        </w:rPr>
        <w:t xml:space="preserve">Alguien </w:t>
      </w:r>
      <w:r>
        <w:rPr>
          <w:rFonts w:ascii="Arial Narrow" w:hAnsi="Arial Narrow"/>
          <w:bCs/>
        </w:rPr>
        <w:t>más</w:t>
      </w:r>
      <w:r w:rsidR="000A6CB6">
        <w:rPr>
          <w:rFonts w:ascii="Arial Narrow" w:hAnsi="Arial Narrow"/>
          <w:bCs/>
        </w:rPr>
        <w:t xml:space="preserve"> tiene alguna duda o aclaración?, muy bien, de no existir comentario u observación al respecto, pasamos al siguiente punto del orden del </w:t>
      </w:r>
      <w:r>
        <w:rPr>
          <w:rFonts w:ascii="Arial Narrow" w:hAnsi="Arial Narrow"/>
          <w:bCs/>
        </w:rPr>
        <w:t>día, como último punto tenemos el cierre de la sesión no habiendo más  asuntos que tratar declaro formalmente clausurada la presente sesión de la Comisión Edilicia Permanente de Turismo y Desarrollo Económico, siendo las 14:01 catorce horas con un minuto del día 28 veintiocho de Julio del 2022 dos mil veintidós, muchas gracias compañeros que tengan excelente tarde, gracias todos.------------------------------------------------------------------------------------------------------------------------------------------------------------------------------------------</w:t>
      </w:r>
    </w:p>
    <w:p w:rsidR="000A6CB6" w:rsidRDefault="000A6CB6" w:rsidP="00D649E7">
      <w:pPr>
        <w:spacing w:after="0" w:line="240" w:lineRule="auto"/>
        <w:jc w:val="both"/>
        <w:rPr>
          <w:rFonts w:ascii="Arial Narrow" w:hAnsi="Arial Narrow"/>
          <w:bCs/>
        </w:rPr>
      </w:pPr>
    </w:p>
    <w:p w:rsidR="00D649E7" w:rsidRPr="00D92408" w:rsidRDefault="00D649E7" w:rsidP="00D649E7">
      <w:pPr>
        <w:spacing w:after="0" w:line="240" w:lineRule="auto"/>
        <w:jc w:val="both"/>
        <w:rPr>
          <w:rFonts w:ascii="Arial Narrow" w:hAnsi="Arial Narrow"/>
        </w:rPr>
      </w:pPr>
    </w:p>
    <w:sectPr w:rsidR="00D649E7" w:rsidRPr="00D9240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53" w:rsidRDefault="00D71253" w:rsidP="00D649E7">
      <w:pPr>
        <w:spacing w:after="0" w:line="240" w:lineRule="auto"/>
      </w:pPr>
      <w:r>
        <w:separator/>
      </w:r>
    </w:p>
  </w:endnote>
  <w:endnote w:type="continuationSeparator" w:id="0">
    <w:p w:rsidR="00D71253" w:rsidRDefault="00D71253" w:rsidP="00D6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53" w:rsidRDefault="00D71253" w:rsidP="00D649E7">
      <w:pPr>
        <w:spacing w:after="0" w:line="240" w:lineRule="auto"/>
      </w:pPr>
      <w:r>
        <w:separator/>
      </w:r>
    </w:p>
  </w:footnote>
  <w:footnote w:type="continuationSeparator" w:id="0">
    <w:p w:rsidR="00D71253" w:rsidRDefault="00D71253" w:rsidP="00D6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E7" w:rsidRDefault="00D649E7" w:rsidP="00D649E7">
    <w:pPr>
      <w:pStyle w:val="Encabezado"/>
      <w:jc w:val="both"/>
      <w:rPr>
        <w:rFonts w:ascii="Garamond" w:eastAsiaTheme="majorEastAsia" w:hAnsi="Garamond" w:cstheme="majorBidi"/>
        <w:sz w:val="24"/>
        <w:szCs w:val="32"/>
      </w:rPr>
    </w:pPr>
    <w:r>
      <w:rPr>
        <w:rFonts w:ascii="Garamond" w:eastAsiaTheme="majorEastAsia" w:hAnsi="Garamond" w:cstheme="majorBidi"/>
        <w:sz w:val="24"/>
        <w:szCs w:val="32"/>
      </w:rPr>
      <w:t xml:space="preserve">Versión Estenográfica de </w:t>
    </w: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w:t>
    </w:r>
    <w:r>
      <w:rPr>
        <w:rFonts w:ascii="Garamond" w:eastAsiaTheme="majorEastAsia" w:hAnsi="Garamond" w:cstheme="majorBidi"/>
        <w:sz w:val="24"/>
        <w:szCs w:val="32"/>
      </w:rPr>
      <w:t xml:space="preserve"> Turismo y Desarrollo Económico.</w:t>
    </w:r>
  </w:p>
  <w:p w:rsidR="00D649E7" w:rsidRDefault="00D649E7">
    <w:pPr>
      <w:pStyle w:val="Encabezado"/>
      <w:rPr>
        <w:rFonts w:ascii="Garamond" w:eastAsiaTheme="majorEastAsia" w:hAnsi="Garamond" w:cstheme="majorBidi"/>
        <w:sz w:val="24"/>
        <w:szCs w:val="32"/>
      </w:rPr>
    </w:pPr>
    <w:r>
      <w:rPr>
        <w:rFonts w:ascii="Garamond" w:eastAsiaTheme="majorEastAsia" w:hAnsi="Garamond" w:cstheme="majorBidi"/>
        <w:sz w:val="24"/>
        <w:szCs w:val="32"/>
      </w:rPr>
      <w:t xml:space="preserve">                                          Jueves 28 de julio</w:t>
    </w:r>
    <w:r w:rsidRPr="003765A9">
      <w:rPr>
        <w:rFonts w:ascii="Garamond" w:eastAsiaTheme="majorEastAsia" w:hAnsi="Garamond" w:cstheme="majorBidi"/>
        <w:sz w:val="24"/>
        <w:szCs w:val="32"/>
      </w:rPr>
      <w:t xml:space="preserve"> de</w:t>
    </w:r>
    <w:r>
      <w:rPr>
        <w:rFonts w:ascii="Garamond" w:eastAsiaTheme="majorEastAsia" w:hAnsi="Garamond" w:cstheme="majorBidi"/>
        <w:sz w:val="24"/>
        <w:szCs w:val="32"/>
      </w:rPr>
      <w:t>l</w:t>
    </w:r>
    <w:r w:rsidRPr="003765A9">
      <w:rPr>
        <w:rFonts w:ascii="Garamond" w:eastAsiaTheme="majorEastAsia" w:hAnsi="Garamond" w:cstheme="majorBidi"/>
        <w:sz w:val="24"/>
        <w:szCs w:val="32"/>
      </w:rPr>
      <w:t xml:space="preserve"> 20</w:t>
    </w:r>
    <w:r>
      <w:rPr>
        <w:rFonts w:ascii="Garamond" w:eastAsiaTheme="majorEastAsia" w:hAnsi="Garamond" w:cstheme="majorBidi"/>
        <w:sz w:val="24"/>
        <w:szCs w:val="32"/>
      </w:rPr>
      <w:t>22</w:t>
    </w:r>
  </w:p>
  <w:p w:rsidR="00A84D2D" w:rsidRDefault="00A84D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B1E"/>
    <w:multiLevelType w:val="hybridMultilevel"/>
    <w:tmpl w:val="2634F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3B23D4"/>
    <w:multiLevelType w:val="hybridMultilevel"/>
    <w:tmpl w:val="8CBEF7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E7"/>
    <w:rsid w:val="0009180F"/>
    <w:rsid w:val="000A6CB6"/>
    <w:rsid w:val="001074A8"/>
    <w:rsid w:val="001572E3"/>
    <w:rsid w:val="00420D3D"/>
    <w:rsid w:val="00437C1C"/>
    <w:rsid w:val="004D5CFE"/>
    <w:rsid w:val="0059288E"/>
    <w:rsid w:val="005E6BD6"/>
    <w:rsid w:val="007A54B2"/>
    <w:rsid w:val="009755D3"/>
    <w:rsid w:val="00A640D9"/>
    <w:rsid w:val="00A84D2D"/>
    <w:rsid w:val="00B04EF0"/>
    <w:rsid w:val="00B60C50"/>
    <w:rsid w:val="00CC2461"/>
    <w:rsid w:val="00CC68DC"/>
    <w:rsid w:val="00D336EC"/>
    <w:rsid w:val="00D379FC"/>
    <w:rsid w:val="00D649E7"/>
    <w:rsid w:val="00D656D9"/>
    <w:rsid w:val="00D71253"/>
    <w:rsid w:val="00D92408"/>
    <w:rsid w:val="00EE3A29"/>
    <w:rsid w:val="00EF0FBF"/>
    <w:rsid w:val="00F6581F"/>
    <w:rsid w:val="00FB4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DFDA5-3301-4013-9EFD-38C2EAA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E7"/>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49E7"/>
  </w:style>
  <w:style w:type="paragraph" w:styleId="Piedepgina">
    <w:name w:val="footer"/>
    <w:basedOn w:val="Normal"/>
    <w:link w:val="PiedepginaCar"/>
    <w:uiPriority w:val="99"/>
    <w:unhideWhenUsed/>
    <w:rsid w:val="00D64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49E7"/>
  </w:style>
  <w:style w:type="paragraph" w:styleId="Textodeglobo">
    <w:name w:val="Balloon Text"/>
    <w:basedOn w:val="Normal"/>
    <w:link w:val="TextodegloboCar"/>
    <w:uiPriority w:val="99"/>
    <w:semiHidden/>
    <w:unhideWhenUsed/>
    <w:rsid w:val="00D64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9E7"/>
    <w:rPr>
      <w:rFonts w:ascii="Tahoma" w:hAnsi="Tahoma" w:cs="Tahoma"/>
      <w:sz w:val="16"/>
      <w:szCs w:val="16"/>
      <w:lang w:val="es-MX"/>
    </w:rPr>
  </w:style>
  <w:style w:type="table" w:styleId="Tablaconcuadrcula">
    <w:name w:val="Table Grid"/>
    <w:basedOn w:val="Tablanormal"/>
    <w:uiPriority w:val="59"/>
    <w:rsid w:val="00D649E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49E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D649E7"/>
    <w:pPr>
      <w:spacing w:after="0" w:line="240" w:lineRule="auto"/>
    </w:pPr>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9288E"/>
    <w:pPr>
      <w:spacing w:after="0" w:line="240" w:lineRule="auto"/>
    </w:pPr>
    <w:rPr>
      <w:lang w:val="es-MX"/>
    </w:rPr>
  </w:style>
  <w:style w:type="paragraph" w:customStyle="1" w:styleId="ListaCC">
    <w:name w:val="Lista CC."/>
    <w:basedOn w:val="Normal"/>
    <w:rsid w:val="00A640D9"/>
    <w:pPr>
      <w:spacing w:after="0" w:line="240" w:lineRule="auto"/>
      <w:jc w:val="both"/>
    </w:pPr>
    <w:rPr>
      <w:rFonts w:ascii="Arial" w:eastAsia="Times New Roman" w:hAnsi="Arial" w:cs="Times New Roman"/>
      <w:sz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1636</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Grabriela</dc:creator>
  <cp:keywords/>
  <dc:description/>
  <cp:lastModifiedBy>Grabriela</cp:lastModifiedBy>
  <cp:revision>5</cp:revision>
  <dcterms:created xsi:type="dcterms:W3CDTF">2022-08-02T16:21:00Z</dcterms:created>
  <dcterms:modified xsi:type="dcterms:W3CDTF">2022-08-02T17:28:00Z</dcterms:modified>
</cp:coreProperties>
</file>